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CC31EF" w14:textId="141A18CA" w:rsidR="00463C62" w:rsidRPr="00463C62" w:rsidRDefault="002854FE" w:rsidP="00C73B2B">
      <w:pPr>
        <w:tabs>
          <w:tab w:val="left" w:pos="7797"/>
        </w:tabs>
        <w:autoSpaceDE w:val="0"/>
        <w:autoSpaceDN w:val="0"/>
        <w:adjustRightInd w:val="0"/>
        <w:ind w:left="-709" w:right="-567"/>
        <w:rPr>
          <w:rFonts w:ascii="Verdana" w:hAnsi="Verdana" w:cs="Arial"/>
          <w:b/>
          <w:bCs/>
          <w:color w:val="2E434E"/>
          <w:sz w:val="36"/>
          <w:szCs w:val="36"/>
        </w:rPr>
      </w:pPr>
      <w:r>
        <w:rPr>
          <w:rFonts w:ascii="Verdana" w:hAnsi="Verdana" w:cs="Arial"/>
          <w:b/>
          <w:bCs/>
          <w:color w:val="2E434E"/>
          <w:sz w:val="36"/>
          <w:szCs w:val="36"/>
        </w:rPr>
        <w:t>Making a Complaint</w:t>
      </w:r>
    </w:p>
    <w:p w14:paraId="1C2A71AE" w14:textId="77777777" w:rsidR="00463C62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b/>
          <w:bCs/>
          <w:color w:val="2E434E"/>
          <w:sz w:val="20"/>
          <w:szCs w:val="20"/>
        </w:rPr>
      </w:pPr>
    </w:p>
    <w:p w14:paraId="3AA33A82" w14:textId="77777777" w:rsidR="00362495" w:rsidRDefault="00463C62" w:rsidP="00463C62">
      <w:pPr>
        <w:autoSpaceDE w:val="0"/>
        <w:autoSpaceDN w:val="0"/>
        <w:adjustRightInd w:val="0"/>
        <w:ind w:left="3599" w:right="-567" w:hanging="4308"/>
        <w:rPr>
          <w:rFonts w:ascii="Verdana" w:hAnsi="Verdana" w:cs="Arial"/>
          <w:bCs/>
          <w:color w:val="2E434E"/>
          <w:sz w:val="20"/>
          <w:szCs w:val="20"/>
        </w:rPr>
      </w:pPr>
      <w:r w:rsidRPr="00463C62">
        <w:rPr>
          <w:rFonts w:ascii="Verdana" w:hAnsi="Verdana" w:cs="Arial"/>
          <w:b/>
          <w:bCs/>
          <w:color w:val="2E434E"/>
          <w:sz w:val="28"/>
          <w:szCs w:val="28"/>
        </w:rPr>
        <w:t>What is a</w:t>
      </w:r>
      <w:r>
        <w:rPr>
          <w:rFonts w:ascii="Verdana" w:hAnsi="Verdana" w:cs="Arial"/>
          <w:b/>
          <w:bCs/>
          <w:color w:val="2E434E"/>
          <w:sz w:val="28"/>
          <w:szCs w:val="28"/>
        </w:rPr>
        <w:t xml:space="preserve"> </w:t>
      </w:r>
      <w:r w:rsidRPr="00463C62">
        <w:rPr>
          <w:rFonts w:ascii="Verdana" w:hAnsi="Verdana" w:cs="Arial"/>
          <w:b/>
          <w:bCs/>
          <w:color w:val="2E434E"/>
          <w:sz w:val="28"/>
          <w:szCs w:val="28"/>
        </w:rPr>
        <w:t>complaint?</w:t>
      </w:r>
    </w:p>
    <w:p w14:paraId="0B5942F2" w14:textId="77777777" w:rsidR="00362495" w:rsidRDefault="00463C62" w:rsidP="00362495">
      <w:pPr>
        <w:autoSpaceDE w:val="0"/>
        <w:autoSpaceDN w:val="0"/>
        <w:adjustRightInd w:val="0"/>
        <w:ind w:left="4308" w:right="-709" w:hanging="5017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 xml:space="preserve">A complaint is where dissatisfaction is expressed about a </w:t>
      </w:r>
      <w:proofErr w:type="gramStart"/>
      <w:r w:rsidRPr="00463C62">
        <w:rPr>
          <w:rFonts w:ascii="Verdana" w:hAnsi="Verdana" w:cs="Arial"/>
          <w:color w:val="2E434E"/>
          <w:sz w:val="20"/>
          <w:szCs w:val="20"/>
        </w:rPr>
        <w:t>service</w:t>
      </w:r>
      <w:proofErr w:type="gramEnd"/>
      <w:r>
        <w:rPr>
          <w:rFonts w:ascii="Verdana" w:hAnsi="Verdana" w:cs="Arial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>and we have been unable to</w:t>
      </w:r>
      <w:r w:rsidR="00362495">
        <w:rPr>
          <w:rFonts w:ascii="Verdana" w:hAnsi="Verdana" w:cs="Arial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>remedy</w:t>
      </w:r>
    </w:p>
    <w:p w14:paraId="1A4B7D43" w14:textId="7A69EADE" w:rsidR="00463C62" w:rsidRPr="00463C62" w:rsidRDefault="00463C62" w:rsidP="00362495">
      <w:pPr>
        <w:autoSpaceDE w:val="0"/>
        <w:autoSpaceDN w:val="0"/>
        <w:adjustRightInd w:val="0"/>
        <w:ind w:left="4308" w:right="-709" w:hanging="5017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 xml:space="preserve">the situation to the </w:t>
      </w:r>
      <w:r w:rsidRPr="00463C62">
        <w:rPr>
          <w:rFonts w:ascii="Verdana" w:hAnsi="Verdana" w:cs="ArialMT"/>
          <w:color w:val="2E434E"/>
          <w:sz w:val="20"/>
          <w:szCs w:val="20"/>
        </w:rPr>
        <w:t>customer’s</w:t>
      </w:r>
      <w:r>
        <w:rPr>
          <w:rFonts w:ascii="Verdana" w:hAnsi="Verdana" w:cs="ArialMT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>satisfaction.</w:t>
      </w:r>
    </w:p>
    <w:p w14:paraId="756E9763" w14:textId="4C644640" w:rsidR="00463C62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b/>
          <w:bCs/>
          <w:color w:val="2E434E"/>
          <w:sz w:val="20"/>
          <w:szCs w:val="20"/>
        </w:rPr>
      </w:pPr>
    </w:p>
    <w:p w14:paraId="43E237E0" w14:textId="77777777" w:rsidR="00362495" w:rsidRDefault="00463C62" w:rsidP="00463C62">
      <w:pPr>
        <w:autoSpaceDE w:val="0"/>
        <w:autoSpaceDN w:val="0"/>
        <w:adjustRightInd w:val="0"/>
        <w:ind w:left="3599" w:right="-567" w:hanging="4308"/>
        <w:rPr>
          <w:rFonts w:ascii="Verdana" w:hAnsi="Verdana" w:cs="Arial"/>
          <w:bCs/>
          <w:color w:val="2E434E"/>
          <w:sz w:val="20"/>
          <w:szCs w:val="20"/>
        </w:rPr>
      </w:pPr>
      <w:r w:rsidRPr="00463C62">
        <w:rPr>
          <w:rFonts w:ascii="Verdana" w:hAnsi="Verdana" w:cs="Arial"/>
          <w:b/>
          <w:bCs/>
          <w:color w:val="2E434E"/>
          <w:sz w:val="28"/>
          <w:szCs w:val="28"/>
        </w:rPr>
        <w:t>Making a complaint</w:t>
      </w:r>
      <w:r w:rsidR="00362495">
        <w:rPr>
          <w:rFonts w:ascii="Verdana" w:hAnsi="Verdana" w:cs="Arial"/>
          <w:bCs/>
          <w:color w:val="2E434E"/>
          <w:sz w:val="20"/>
          <w:szCs w:val="20"/>
        </w:rPr>
        <w:t xml:space="preserve"> </w:t>
      </w:r>
    </w:p>
    <w:p w14:paraId="12C9CD6D" w14:textId="77777777" w:rsidR="00362495" w:rsidRDefault="00463C62" w:rsidP="00463C62">
      <w:pPr>
        <w:autoSpaceDE w:val="0"/>
        <w:autoSpaceDN w:val="0"/>
        <w:adjustRightInd w:val="0"/>
        <w:ind w:left="3599" w:right="-567" w:hanging="4308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>A complaint can be raised within 6 months of the</w:t>
      </w:r>
      <w:r>
        <w:rPr>
          <w:rFonts w:ascii="Verdana" w:hAnsi="Verdana" w:cs="Arial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>occurrence which</w:t>
      </w:r>
      <w:r>
        <w:rPr>
          <w:rFonts w:ascii="Verdana" w:hAnsi="Verdana" w:cs="Arial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>is being complained about in the</w:t>
      </w:r>
    </w:p>
    <w:p w14:paraId="4046180A" w14:textId="154B36A1" w:rsidR="00463C62" w:rsidRDefault="00463C62" w:rsidP="00463C62">
      <w:pPr>
        <w:autoSpaceDE w:val="0"/>
        <w:autoSpaceDN w:val="0"/>
        <w:adjustRightInd w:val="0"/>
        <w:ind w:left="3599" w:right="-567" w:hanging="4308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>following ways:</w:t>
      </w:r>
    </w:p>
    <w:p w14:paraId="017B8959" w14:textId="77777777" w:rsidR="00362495" w:rsidRPr="00463C62" w:rsidRDefault="00362495" w:rsidP="00463C62">
      <w:pPr>
        <w:autoSpaceDE w:val="0"/>
        <w:autoSpaceDN w:val="0"/>
        <w:adjustRightInd w:val="0"/>
        <w:ind w:left="3599" w:right="-567" w:hanging="4308"/>
        <w:rPr>
          <w:rFonts w:ascii="Verdana" w:hAnsi="Verdana" w:cs="Arial"/>
          <w:color w:val="2E434E"/>
          <w:sz w:val="20"/>
          <w:szCs w:val="20"/>
        </w:rPr>
      </w:pPr>
    </w:p>
    <w:p w14:paraId="5C1500D6" w14:textId="77777777" w:rsidR="00463C62" w:rsidRPr="005906FD" w:rsidRDefault="00463C62" w:rsidP="005906F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76" w:lineRule="auto"/>
        <w:ind w:left="-142" w:right="-567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5906FD">
        <w:rPr>
          <w:rFonts w:ascii="Verdana" w:hAnsi="Verdana" w:cs="Arial"/>
          <w:color w:val="404040" w:themeColor="text1" w:themeTint="BF"/>
          <w:sz w:val="20"/>
          <w:szCs w:val="20"/>
        </w:rPr>
        <w:t>Completing a complaint form and handing it in at reception</w:t>
      </w:r>
    </w:p>
    <w:p w14:paraId="4ECA8DF3" w14:textId="6BD6E416" w:rsidR="00463C62" w:rsidRPr="005906FD" w:rsidRDefault="00463C62" w:rsidP="005906F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76" w:lineRule="auto"/>
        <w:ind w:left="-142" w:right="-567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5906FD">
        <w:rPr>
          <w:rFonts w:ascii="Verdana" w:hAnsi="Verdana" w:cs="Arial"/>
          <w:color w:val="404040" w:themeColor="text1" w:themeTint="BF"/>
          <w:sz w:val="20"/>
          <w:szCs w:val="20"/>
        </w:rPr>
        <w:t xml:space="preserve">By email or letter to the Complaints Officer, YMCA Dulverton Group, </w:t>
      </w:r>
      <w:r w:rsidRPr="005906FD">
        <w:rPr>
          <w:rFonts w:ascii="Verdana" w:eastAsiaTheme="minorEastAsia" w:hAnsi="Verdana" w:cs="Arial"/>
          <w:noProof/>
          <w:color w:val="404040" w:themeColor="text1" w:themeTint="BF"/>
          <w:sz w:val="20"/>
          <w:szCs w:val="20"/>
          <w:lang w:eastAsia="en-GB"/>
        </w:rPr>
        <w:t>The Apple Store, Coombe Lodge, Blagdon, BS40 7RE</w:t>
      </w:r>
      <w:r w:rsidRPr="005906FD">
        <w:rPr>
          <w:rFonts w:ascii="Verdana" w:hAnsi="Verdana" w:cs="Arial"/>
          <w:color w:val="404040" w:themeColor="text1" w:themeTint="BF"/>
          <w:sz w:val="20"/>
          <w:szCs w:val="20"/>
        </w:rPr>
        <w:t xml:space="preserve"> or </w:t>
      </w:r>
      <w:r w:rsidR="00427C54">
        <w:rPr>
          <w:rFonts w:ascii="Verdana" w:hAnsi="Verdana" w:cs="Arial"/>
          <w:color w:val="404040" w:themeColor="text1" w:themeTint="BF"/>
          <w:sz w:val="20"/>
          <w:szCs w:val="20"/>
        </w:rPr>
        <w:t>listenedto</w:t>
      </w:r>
      <w:r w:rsidRPr="005906FD">
        <w:rPr>
          <w:rFonts w:ascii="Verdana" w:hAnsi="Verdana" w:cs="Arial"/>
          <w:color w:val="404040" w:themeColor="text1" w:themeTint="BF"/>
          <w:sz w:val="20"/>
          <w:szCs w:val="20"/>
        </w:rPr>
        <w:t>@ymca-dg.org</w:t>
      </w:r>
    </w:p>
    <w:p w14:paraId="6647B889" w14:textId="647801AA" w:rsidR="00463C62" w:rsidRPr="005906FD" w:rsidRDefault="00463C62" w:rsidP="005906F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76" w:lineRule="auto"/>
        <w:ind w:left="-142" w:right="-567"/>
        <w:rPr>
          <w:rFonts w:ascii="Verdana" w:hAnsi="Verdana" w:cs="Arial"/>
          <w:b/>
          <w:bCs/>
          <w:color w:val="404040" w:themeColor="text1" w:themeTint="BF"/>
          <w:sz w:val="20"/>
          <w:szCs w:val="20"/>
        </w:rPr>
      </w:pPr>
      <w:r w:rsidRPr="005906FD">
        <w:rPr>
          <w:rFonts w:ascii="Verdana" w:hAnsi="Verdana" w:cs="Arial"/>
          <w:color w:val="404040" w:themeColor="text1" w:themeTint="BF"/>
          <w:sz w:val="20"/>
          <w:szCs w:val="20"/>
        </w:rPr>
        <w:t xml:space="preserve">Completing the complaint form on the </w:t>
      </w:r>
      <w:r w:rsidRPr="005906FD">
        <w:rPr>
          <w:rFonts w:ascii="Verdana" w:hAnsi="Verdana" w:cs="Arial"/>
          <w:bCs/>
          <w:color w:val="404040" w:themeColor="text1" w:themeTint="BF"/>
          <w:sz w:val="20"/>
          <w:szCs w:val="20"/>
        </w:rPr>
        <w:t>YMCA Dulverton Group</w:t>
      </w:r>
      <w:r w:rsidRPr="005906FD">
        <w:rPr>
          <w:rFonts w:ascii="Verdana" w:hAnsi="Verdana" w:cs="ArialMT"/>
          <w:color w:val="404040" w:themeColor="text1" w:themeTint="BF"/>
          <w:sz w:val="20"/>
          <w:szCs w:val="20"/>
        </w:rPr>
        <w:t xml:space="preserve">’s </w:t>
      </w:r>
      <w:r w:rsidRPr="005906FD">
        <w:rPr>
          <w:rFonts w:ascii="Verdana" w:hAnsi="Verdana" w:cs="Arial"/>
          <w:color w:val="404040" w:themeColor="text1" w:themeTint="BF"/>
          <w:sz w:val="20"/>
          <w:szCs w:val="20"/>
        </w:rPr>
        <w:t xml:space="preserve">website </w:t>
      </w:r>
      <w:hyperlink r:id="rId10" w:history="1">
        <w:r w:rsidR="00252AF3" w:rsidRPr="005906FD">
          <w:rPr>
            <w:rStyle w:val="Hyperlink"/>
            <w:rFonts w:ascii="Verdana" w:hAnsi="Verdana" w:cs="Arial"/>
            <w:bCs/>
            <w:color w:val="404040" w:themeColor="text1" w:themeTint="BF"/>
            <w:sz w:val="20"/>
            <w:szCs w:val="20"/>
          </w:rPr>
          <w:t>www.ymca-dg.org</w:t>
        </w:r>
      </w:hyperlink>
    </w:p>
    <w:p w14:paraId="748F9ECE" w14:textId="65908442" w:rsidR="00463C62" w:rsidRPr="005906FD" w:rsidRDefault="00463C62" w:rsidP="005906F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line="276" w:lineRule="auto"/>
        <w:ind w:left="-142" w:right="-567"/>
        <w:rPr>
          <w:rFonts w:ascii="Verdana" w:hAnsi="Verdana" w:cs="Arial"/>
          <w:color w:val="404040" w:themeColor="text1" w:themeTint="BF"/>
          <w:sz w:val="20"/>
          <w:szCs w:val="20"/>
        </w:rPr>
      </w:pPr>
      <w:r w:rsidRPr="005906FD">
        <w:rPr>
          <w:rFonts w:ascii="Verdana" w:hAnsi="Verdana" w:cs="Arial"/>
          <w:color w:val="404040" w:themeColor="text1" w:themeTint="BF"/>
          <w:sz w:val="20"/>
          <w:szCs w:val="20"/>
        </w:rPr>
        <w:t>Verbally to a member of staff who will support the complainant in completing a complaint form.</w:t>
      </w:r>
    </w:p>
    <w:p w14:paraId="41A72B39" w14:textId="77777777" w:rsidR="00463C62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b/>
          <w:bCs/>
          <w:color w:val="2E434E"/>
          <w:sz w:val="20"/>
          <w:szCs w:val="20"/>
        </w:rPr>
      </w:pPr>
    </w:p>
    <w:p w14:paraId="44CC4124" w14:textId="742EC778" w:rsidR="00463C62" w:rsidRPr="00FA7B01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b/>
          <w:bCs/>
          <w:color w:val="2E434E"/>
          <w:sz w:val="28"/>
          <w:szCs w:val="28"/>
        </w:rPr>
      </w:pPr>
      <w:r w:rsidRPr="00FA7B01">
        <w:rPr>
          <w:rFonts w:ascii="Verdana" w:hAnsi="Verdana" w:cs="Arial"/>
          <w:b/>
          <w:bCs/>
          <w:color w:val="2E434E"/>
          <w:sz w:val="28"/>
          <w:szCs w:val="28"/>
        </w:rPr>
        <w:t>Stage 1: Complaint</w:t>
      </w:r>
    </w:p>
    <w:p w14:paraId="6AEBE91A" w14:textId="678BB5ED" w:rsidR="00463C62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>We will respond within:</w:t>
      </w:r>
    </w:p>
    <w:p w14:paraId="75CF283A" w14:textId="77777777" w:rsidR="00252AF3" w:rsidRDefault="00252AF3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</w:p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7229"/>
      </w:tblGrid>
      <w:tr w:rsidR="00252AF3" w14:paraId="0B9E6C1F" w14:textId="77777777" w:rsidTr="00252AF3">
        <w:trPr>
          <w:trHeight w:val="856"/>
        </w:trPr>
        <w:tc>
          <w:tcPr>
            <w:tcW w:w="2411" w:type="dxa"/>
          </w:tcPr>
          <w:p w14:paraId="159FFCA1" w14:textId="225D4BBA" w:rsidR="00252AF3" w:rsidRDefault="00252AF3" w:rsidP="00252AF3">
            <w:pPr>
              <w:autoSpaceDE w:val="0"/>
              <w:autoSpaceDN w:val="0"/>
              <w:adjustRightInd w:val="0"/>
              <w:ind w:left="38" w:right="31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5 working days</w:t>
            </w:r>
          </w:p>
        </w:tc>
        <w:tc>
          <w:tcPr>
            <w:tcW w:w="7229" w:type="dxa"/>
          </w:tcPr>
          <w:p w14:paraId="35AB6715" w14:textId="6C62DA1A" w:rsidR="00252AF3" w:rsidRDefault="00252AF3" w:rsidP="00252AF3">
            <w:pPr>
              <w:autoSpaceDE w:val="0"/>
              <w:autoSpaceDN w:val="0"/>
              <w:adjustRightInd w:val="0"/>
              <w:ind w:left="38" w:right="38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We will acknowledge receipt of the complaint.</w:t>
            </w:r>
            <w:r>
              <w:rPr>
                <w:rFonts w:ascii="Verdana" w:hAnsi="Verdana" w:cs="Arial"/>
                <w:color w:val="2E434E"/>
              </w:rPr>
              <w:t xml:space="preserve">  </w:t>
            </w:r>
            <w:r w:rsidRPr="00463C62">
              <w:rPr>
                <w:rFonts w:ascii="Verdana" w:hAnsi="Verdana" w:cs="Arial"/>
                <w:color w:val="2E434E"/>
              </w:rPr>
              <w:t>We will then arrange to meet with the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complainant (where appropriate) to review the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complaint and gather further information.</w:t>
            </w:r>
          </w:p>
        </w:tc>
      </w:tr>
      <w:tr w:rsidR="00252AF3" w14:paraId="7CE9F467" w14:textId="77777777" w:rsidTr="00252AF3">
        <w:tc>
          <w:tcPr>
            <w:tcW w:w="2411" w:type="dxa"/>
          </w:tcPr>
          <w:p w14:paraId="57A68C6B" w14:textId="1F928690" w:rsidR="00252AF3" w:rsidRDefault="00252AF3" w:rsidP="00252AF3">
            <w:pPr>
              <w:autoSpaceDE w:val="0"/>
              <w:autoSpaceDN w:val="0"/>
              <w:adjustRightInd w:val="0"/>
              <w:ind w:left="38" w:right="31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10 working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days</w:t>
            </w:r>
          </w:p>
        </w:tc>
        <w:tc>
          <w:tcPr>
            <w:tcW w:w="7229" w:type="dxa"/>
          </w:tcPr>
          <w:p w14:paraId="100E9C9B" w14:textId="43E8C00D" w:rsidR="00252AF3" w:rsidRPr="00463C62" w:rsidRDefault="00252AF3" w:rsidP="00252AF3">
            <w:pPr>
              <w:autoSpaceDE w:val="0"/>
              <w:autoSpaceDN w:val="0"/>
              <w:adjustRightInd w:val="0"/>
              <w:ind w:left="38" w:right="38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We will write to the complainant setting out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our findings and if necessary, offering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resolution.</w:t>
            </w:r>
          </w:p>
          <w:p w14:paraId="2B65D6B0" w14:textId="77777777" w:rsidR="00252AF3" w:rsidRDefault="00252AF3" w:rsidP="00252AF3">
            <w:pPr>
              <w:autoSpaceDE w:val="0"/>
              <w:autoSpaceDN w:val="0"/>
              <w:adjustRightInd w:val="0"/>
              <w:ind w:left="38" w:right="-567"/>
              <w:rPr>
                <w:rFonts w:ascii="Verdana" w:hAnsi="Verdana" w:cs="Arial"/>
                <w:color w:val="2E434E"/>
              </w:rPr>
            </w:pPr>
          </w:p>
        </w:tc>
      </w:tr>
    </w:tbl>
    <w:p w14:paraId="67F89C5E" w14:textId="77777777" w:rsidR="00252AF3" w:rsidRPr="00463C62" w:rsidRDefault="00252AF3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</w:p>
    <w:p w14:paraId="7E40141A" w14:textId="6B618E5F" w:rsidR="00463C62" w:rsidRPr="00463C62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>If the complainant is not satisfied with the response to the complaint,</w:t>
      </w:r>
      <w:r w:rsidR="00252AF3">
        <w:rPr>
          <w:rFonts w:ascii="Verdana" w:hAnsi="Verdana" w:cs="Arial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>they have the right to appeal within 2 weeks.</w:t>
      </w:r>
    </w:p>
    <w:p w14:paraId="45FC0CE2" w14:textId="77777777" w:rsidR="00252AF3" w:rsidRDefault="00252AF3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b/>
          <w:bCs/>
          <w:color w:val="2E434E"/>
          <w:sz w:val="20"/>
          <w:szCs w:val="20"/>
        </w:rPr>
      </w:pPr>
    </w:p>
    <w:p w14:paraId="7B50308A" w14:textId="189FD005" w:rsidR="00463C62" w:rsidRPr="00FA7B01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b/>
          <w:bCs/>
          <w:color w:val="2E434E"/>
          <w:sz w:val="28"/>
          <w:szCs w:val="28"/>
        </w:rPr>
      </w:pPr>
      <w:r w:rsidRPr="00FA7B01">
        <w:rPr>
          <w:rFonts w:ascii="Verdana" w:hAnsi="Verdana" w:cs="Arial"/>
          <w:b/>
          <w:bCs/>
          <w:color w:val="2E434E"/>
          <w:sz w:val="28"/>
          <w:szCs w:val="28"/>
        </w:rPr>
        <w:t>Stage 2: Appeal against decision</w:t>
      </w:r>
    </w:p>
    <w:p w14:paraId="18CFD843" w14:textId="3E65034F" w:rsidR="00463C62" w:rsidRPr="00463C62" w:rsidRDefault="00463C62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>A review of the decision will be taken by a member of the Senior</w:t>
      </w:r>
      <w:r w:rsidR="00252AF3">
        <w:rPr>
          <w:rFonts w:ascii="Verdana" w:hAnsi="Verdana" w:cs="Arial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 xml:space="preserve">Management Team or other </w:t>
      </w:r>
      <w:r w:rsidR="00252AF3">
        <w:rPr>
          <w:rFonts w:ascii="Verdana" w:hAnsi="Verdana" w:cs="Arial"/>
          <w:color w:val="2E434E"/>
          <w:sz w:val="20"/>
          <w:szCs w:val="20"/>
        </w:rPr>
        <w:t>a</w:t>
      </w:r>
      <w:r w:rsidRPr="00463C62">
        <w:rPr>
          <w:rFonts w:ascii="Verdana" w:hAnsi="Verdana" w:cs="Arial"/>
          <w:color w:val="2E434E"/>
          <w:sz w:val="20"/>
          <w:szCs w:val="20"/>
        </w:rPr>
        <w:t>ppointed person who was not involved</w:t>
      </w:r>
      <w:r w:rsidR="00252AF3">
        <w:rPr>
          <w:rFonts w:ascii="Verdana" w:hAnsi="Verdana" w:cs="Arial"/>
          <w:color w:val="2E434E"/>
          <w:sz w:val="20"/>
          <w:szCs w:val="20"/>
        </w:rPr>
        <w:t xml:space="preserve"> </w:t>
      </w:r>
      <w:r w:rsidRPr="00463C62">
        <w:rPr>
          <w:rFonts w:ascii="Verdana" w:hAnsi="Verdana" w:cs="Arial"/>
          <w:color w:val="2E434E"/>
          <w:sz w:val="20"/>
          <w:szCs w:val="20"/>
        </w:rPr>
        <w:t>in the original decision.</w:t>
      </w:r>
    </w:p>
    <w:p w14:paraId="691C1DAF" w14:textId="77777777" w:rsidR="00252AF3" w:rsidRDefault="00252AF3" w:rsidP="00463C62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</w:p>
    <w:p w14:paraId="64B24BA9" w14:textId="59028BD7" w:rsidR="00252AF3" w:rsidRDefault="00463C62" w:rsidP="00252AF3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  <w:r w:rsidRPr="00463C62">
        <w:rPr>
          <w:rFonts w:ascii="Verdana" w:hAnsi="Verdana" w:cs="Arial"/>
          <w:color w:val="2E434E"/>
          <w:sz w:val="20"/>
          <w:szCs w:val="20"/>
        </w:rPr>
        <w:t>Appeals against a decision will be progressed within:</w:t>
      </w:r>
      <w:r w:rsidR="00252AF3" w:rsidRPr="00252AF3">
        <w:rPr>
          <w:rFonts w:ascii="Verdana" w:hAnsi="Verdana" w:cs="Arial"/>
          <w:color w:val="2E434E"/>
          <w:sz w:val="20"/>
          <w:szCs w:val="20"/>
        </w:rPr>
        <w:t xml:space="preserve"> </w:t>
      </w:r>
    </w:p>
    <w:p w14:paraId="270D6FAF" w14:textId="77777777" w:rsidR="00252AF3" w:rsidRDefault="00252AF3" w:rsidP="00252AF3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</w:p>
    <w:tbl>
      <w:tblPr>
        <w:tblStyle w:val="TableGrid"/>
        <w:tblW w:w="9640" w:type="dxa"/>
        <w:tblInd w:w="-289" w:type="dxa"/>
        <w:tblLook w:val="04A0" w:firstRow="1" w:lastRow="0" w:firstColumn="1" w:lastColumn="0" w:noHBand="0" w:noVBand="1"/>
      </w:tblPr>
      <w:tblGrid>
        <w:gridCol w:w="2411"/>
        <w:gridCol w:w="7229"/>
      </w:tblGrid>
      <w:tr w:rsidR="00252AF3" w14:paraId="3329A21A" w14:textId="77777777" w:rsidTr="000F572A">
        <w:trPr>
          <w:trHeight w:val="856"/>
        </w:trPr>
        <w:tc>
          <w:tcPr>
            <w:tcW w:w="2411" w:type="dxa"/>
          </w:tcPr>
          <w:p w14:paraId="49824585" w14:textId="77777777" w:rsidR="00252AF3" w:rsidRDefault="00252AF3" w:rsidP="000F572A">
            <w:pPr>
              <w:autoSpaceDE w:val="0"/>
              <w:autoSpaceDN w:val="0"/>
              <w:adjustRightInd w:val="0"/>
              <w:ind w:left="38" w:right="31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5 working days</w:t>
            </w:r>
          </w:p>
        </w:tc>
        <w:tc>
          <w:tcPr>
            <w:tcW w:w="7229" w:type="dxa"/>
          </w:tcPr>
          <w:p w14:paraId="25B1DAF5" w14:textId="33187620" w:rsidR="00252AF3" w:rsidRDefault="00252AF3" w:rsidP="00252AF3">
            <w:pPr>
              <w:autoSpaceDE w:val="0"/>
              <w:autoSpaceDN w:val="0"/>
              <w:adjustRightInd w:val="0"/>
              <w:ind w:right="38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We will acknowledge receipt of the appeal.</w:t>
            </w:r>
            <w:r>
              <w:rPr>
                <w:rFonts w:ascii="Verdana" w:hAnsi="Verdana" w:cs="Arial"/>
                <w:color w:val="2E434E"/>
              </w:rPr>
              <w:t xml:space="preserve">  </w:t>
            </w:r>
            <w:r w:rsidRPr="00463C62">
              <w:rPr>
                <w:rFonts w:ascii="Verdana" w:hAnsi="Verdana" w:cs="Arial"/>
                <w:color w:val="2E434E"/>
              </w:rPr>
              <w:t>The officer hearing the appeal will arrange to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 xml:space="preserve">meet with the complainant (where </w:t>
            </w:r>
            <w:r>
              <w:rPr>
                <w:rFonts w:ascii="Verdana" w:hAnsi="Verdana" w:cs="Arial"/>
                <w:color w:val="2E434E"/>
              </w:rPr>
              <w:t>a</w:t>
            </w:r>
            <w:r w:rsidRPr="00463C62">
              <w:rPr>
                <w:rFonts w:ascii="Verdana" w:hAnsi="Verdana" w:cs="Arial"/>
                <w:color w:val="2E434E"/>
              </w:rPr>
              <w:t>ppropriate)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to understand the grounds for the appeal.</w:t>
            </w:r>
          </w:p>
        </w:tc>
      </w:tr>
      <w:tr w:rsidR="00252AF3" w14:paraId="6941A4CA" w14:textId="77777777" w:rsidTr="00362495">
        <w:trPr>
          <w:trHeight w:val="731"/>
        </w:trPr>
        <w:tc>
          <w:tcPr>
            <w:tcW w:w="2411" w:type="dxa"/>
          </w:tcPr>
          <w:p w14:paraId="5F3C82A8" w14:textId="5522E2EE" w:rsidR="00252AF3" w:rsidRDefault="00252AF3" w:rsidP="000F572A">
            <w:pPr>
              <w:autoSpaceDE w:val="0"/>
              <w:autoSpaceDN w:val="0"/>
              <w:adjustRightInd w:val="0"/>
              <w:ind w:left="38" w:right="31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20 working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days</w:t>
            </w:r>
          </w:p>
        </w:tc>
        <w:tc>
          <w:tcPr>
            <w:tcW w:w="7229" w:type="dxa"/>
          </w:tcPr>
          <w:p w14:paraId="0CF9E137" w14:textId="220511B9" w:rsidR="00252AF3" w:rsidRDefault="00252AF3" w:rsidP="00252AF3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We will write to the complainant setting out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our findings and if necessary, offering</w:t>
            </w:r>
            <w:r>
              <w:rPr>
                <w:rFonts w:ascii="Verdana" w:hAnsi="Verdana" w:cs="Arial"/>
                <w:color w:val="2E434E"/>
              </w:rPr>
              <w:t xml:space="preserve"> </w:t>
            </w:r>
            <w:r w:rsidRPr="00463C62">
              <w:rPr>
                <w:rFonts w:ascii="Verdana" w:hAnsi="Verdana" w:cs="Arial"/>
                <w:color w:val="2E434E"/>
              </w:rPr>
              <w:t>resolution.</w:t>
            </w:r>
          </w:p>
        </w:tc>
      </w:tr>
    </w:tbl>
    <w:p w14:paraId="165BC0DD" w14:textId="47F9D6FE" w:rsidR="00252AF3" w:rsidRDefault="00252AF3" w:rsidP="00252AF3">
      <w:pPr>
        <w:autoSpaceDE w:val="0"/>
        <w:autoSpaceDN w:val="0"/>
        <w:adjustRightInd w:val="0"/>
        <w:ind w:left="-709" w:right="-567"/>
        <w:rPr>
          <w:rFonts w:ascii="Verdana" w:hAnsi="Verdana" w:cs="Arial"/>
          <w:color w:val="2E434E"/>
          <w:sz w:val="20"/>
          <w:szCs w:val="20"/>
        </w:rPr>
      </w:pPr>
    </w:p>
    <w:p w14:paraId="1E99D90E" w14:textId="77777777" w:rsidR="00C73B2B" w:rsidRDefault="00C73B2B">
      <w:pPr>
        <w:rPr>
          <w:rFonts w:ascii="Verdana" w:hAnsi="Verdana" w:cs="Arial"/>
          <w:b/>
          <w:bCs/>
          <w:color w:val="2E434E"/>
          <w:sz w:val="20"/>
          <w:szCs w:val="20"/>
        </w:rPr>
      </w:pPr>
      <w:r>
        <w:rPr>
          <w:rFonts w:ascii="Verdana" w:hAnsi="Verdana" w:cs="Arial"/>
          <w:b/>
          <w:bCs/>
          <w:color w:val="2E434E"/>
          <w:sz w:val="20"/>
          <w:szCs w:val="20"/>
        </w:rPr>
        <w:br w:type="page"/>
      </w:r>
    </w:p>
    <w:p w14:paraId="2CB523B9" w14:textId="781D7EE4" w:rsidR="00BD77DD" w:rsidRPr="00BD77DD" w:rsidRDefault="00BD77DD" w:rsidP="00BD77DD">
      <w:pPr>
        <w:autoSpaceDE w:val="0"/>
        <w:autoSpaceDN w:val="0"/>
        <w:adjustRightInd w:val="0"/>
        <w:ind w:left="-567" w:right="-567"/>
        <w:rPr>
          <w:rFonts w:ascii="Verdana" w:hAnsi="Verdana" w:cs="Arial"/>
          <w:b/>
          <w:bCs/>
          <w:color w:val="2E434E"/>
          <w:sz w:val="20"/>
          <w:szCs w:val="20"/>
        </w:rPr>
      </w:pPr>
      <w:r w:rsidRPr="00BD77DD">
        <w:rPr>
          <w:rFonts w:ascii="Verdana" w:hAnsi="Verdana" w:cs="Arial"/>
          <w:b/>
          <w:bCs/>
          <w:color w:val="2E434E"/>
          <w:sz w:val="20"/>
          <w:szCs w:val="20"/>
        </w:rPr>
        <w:lastRenderedPageBreak/>
        <w:t>COMPLAINT FORM: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268"/>
        <w:gridCol w:w="2646"/>
        <w:gridCol w:w="2646"/>
        <w:gridCol w:w="2646"/>
      </w:tblGrid>
      <w:tr w:rsidR="004821B2" w14:paraId="189DD81B" w14:textId="77777777" w:rsidTr="00F90EE9">
        <w:trPr>
          <w:trHeight w:val="567"/>
        </w:trPr>
        <w:tc>
          <w:tcPr>
            <w:tcW w:w="2268" w:type="dxa"/>
          </w:tcPr>
          <w:p w14:paraId="15330E4B" w14:textId="77777777" w:rsidR="004821B2" w:rsidRPr="00463C6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Name</w:t>
            </w:r>
          </w:p>
          <w:p w14:paraId="6D1F3862" w14:textId="77777777" w:rsidR="004821B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</w:p>
        </w:tc>
        <w:tc>
          <w:tcPr>
            <w:tcW w:w="7938" w:type="dxa"/>
            <w:gridSpan w:val="3"/>
          </w:tcPr>
          <w:p w14:paraId="1F79A439" w14:textId="77777777" w:rsidR="004821B2" w:rsidRDefault="004821B2" w:rsidP="004821B2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</w:p>
        </w:tc>
      </w:tr>
      <w:tr w:rsidR="004821B2" w14:paraId="5E1B74ED" w14:textId="77777777" w:rsidTr="00361318">
        <w:trPr>
          <w:trHeight w:val="1134"/>
        </w:trPr>
        <w:tc>
          <w:tcPr>
            <w:tcW w:w="2268" w:type="dxa"/>
          </w:tcPr>
          <w:p w14:paraId="4DBB37C6" w14:textId="77777777" w:rsidR="004821B2" w:rsidRPr="00463C6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Address</w:t>
            </w:r>
          </w:p>
          <w:p w14:paraId="7A783C87" w14:textId="77777777" w:rsidR="004821B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</w:p>
        </w:tc>
        <w:tc>
          <w:tcPr>
            <w:tcW w:w="7938" w:type="dxa"/>
            <w:gridSpan w:val="3"/>
            <w:tcBorders>
              <w:bottom w:val="single" w:sz="4" w:space="0" w:color="auto"/>
            </w:tcBorders>
          </w:tcPr>
          <w:p w14:paraId="305593FF" w14:textId="77777777" w:rsidR="004821B2" w:rsidRDefault="004821B2" w:rsidP="004821B2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</w:p>
        </w:tc>
      </w:tr>
      <w:tr w:rsidR="00361318" w14:paraId="1F354DE9" w14:textId="77777777" w:rsidTr="00361318">
        <w:trPr>
          <w:trHeight w:val="420"/>
        </w:trPr>
        <w:tc>
          <w:tcPr>
            <w:tcW w:w="2268" w:type="dxa"/>
            <w:vMerge w:val="restart"/>
          </w:tcPr>
          <w:p w14:paraId="5E619963" w14:textId="101488E3" w:rsidR="00361318" w:rsidRDefault="00361318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Complaint about</w:t>
            </w:r>
          </w:p>
        </w:tc>
        <w:tc>
          <w:tcPr>
            <w:tcW w:w="2646" w:type="dxa"/>
            <w:tcBorders>
              <w:bottom w:val="nil"/>
              <w:right w:val="nil"/>
            </w:tcBorders>
            <w:vAlign w:val="center"/>
          </w:tcPr>
          <w:p w14:paraId="61465D61" w14:textId="51784E93" w:rsidR="00361318" w:rsidRDefault="00361318" w:rsidP="004821B2">
            <w:pPr>
              <w:autoSpaceDE w:val="0"/>
              <w:autoSpaceDN w:val="0"/>
              <w:adjustRightInd w:val="0"/>
              <w:ind w:right="-27"/>
              <w:rPr>
                <w:rFonts w:ascii="Verdana" w:hAnsi="Verdana" w:cs="Arial"/>
                <w:color w:val="2E434E"/>
              </w:rPr>
            </w:pPr>
            <w:r>
              <w:rPr>
                <w:rFonts w:ascii="Verdana" w:hAnsi="Verdana" w:cs="Arial"/>
                <w:color w:val="2E434E"/>
              </w:rPr>
              <w:sym w:font="Webdings" w:char="F063"/>
            </w:r>
            <w:r>
              <w:rPr>
                <w:rFonts w:ascii="Verdana" w:hAnsi="Verdana" w:cs="Arial"/>
                <w:color w:val="2E434E"/>
              </w:rPr>
              <w:t xml:space="preserve"> Service quality</w:t>
            </w:r>
          </w:p>
        </w:tc>
        <w:tc>
          <w:tcPr>
            <w:tcW w:w="2646" w:type="dxa"/>
            <w:tcBorders>
              <w:left w:val="nil"/>
              <w:bottom w:val="nil"/>
              <w:right w:val="nil"/>
            </w:tcBorders>
            <w:vAlign w:val="center"/>
          </w:tcPr>
          <w:p w14:paraId="63793A16" w14:textId="22A1F030" w:rsidR="00361318" w:rsidRDefault="00361318" w:rsidP="004821B2">
            <w:pPr>
              <w:autoSpaceDE w:val="0"/>
              <w:autoSpaceDN w:val="0"/>
              <w:adjustRightInd w:val="0"/>
              <w:ind w:right="-58"/>
              <w:rPr>
                <w:rFonts w:ascii="Verdana" w:hAnsi="Verdana" w:cs="Arial"/>
                <w:color w:val="2E434E"/>
              </w:rPr>
            </w:pPr>
            <w:r>
              <w:rPr>
                <w:rFonts w:ascii="Verdana" w:hAnsi="Verdana" w:cs="Arial"/>
                <w:color w:val="2E434E"/>
              </w:rPr>
              <w:sym w:font="Webdings" w:char="F063"/>
            </w:r>
            <w:r>
              <w:rPr>
                <w:rFonts w:ascii="Verdana" w:hAnsi="Verdana" w:cs="Arial"/>
                <w:color w:val="2E434E"/>
              </w:rPr>
              <w:t xml:space="preserve"> Support</w:t>
            </w:r>
          </w:p>
        </w:tc>
        <w:tc>
          <w:tcPr>
            <w:tcW w:w="2646" w:type="dxa"/>
            <w:tcBorders>
              <w:left w:val="nil"/>
              <w:bottom w:val="nil"/>
            </w:tcBorders>
            <w:vAlign w:val="center"/>
          </w:tcPr>
          <w:p w14:paraId="39DE4622" w14:textId="59F87B84" w:rsidR="00361318" w:rsidRDefault="00361318" w:rsidP="004821B2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  <w:r>
              <w:rPr>
                <w:rFonts w:ascii="Verdana" w:hAnsi="Verdana" w:cs="Arial"/>
                <w:color w:val="2E434E"/>
              </w:rPr>
              <w:sym w:font="Webdings" w:char="F063"/>
            </w:r>
            <w:r>
              <w:rPr>
                <w:rFonts w:ascii="Verdana" w:hAnsi="Verdana" w:cs="Arial"/>
                <w:color w:val="2E434E"/>
              </w:rPr>
              <w:t xml:space="preserve"> Maintenance</w:t>
            </w:r>
          </w:p>
        </w:tc>
      </w:tr>
      <w:tr w:rsidR="00361318" w14:paraId="2A18EC38" w14:textId="77777777" w:rsidTr="00361318">
        <w:trPr>
          <w:trHeight w:val="420"/>
        </w:trPr>
        <w:tc>
          <w:tcPr>
            <w:tcW w:w="2268" w:type="dxa"/>
            <w:vMerge/>
          </w:tcPr>
          <w:p w14:paraId="1F703013" w14:textId="77777777" w:rsidR="00361318" w:rsidRPr="00463C62" w:rsidRDefault="00361318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</w:p>
        </w:tc>
        <w:tc>
          <w:tcPr>
            <w:tcW w:w="2646" w:type="dxa"/>
            <w:tcBorders>
              <w:top w:val="nil"/>
              <w:right w:val="nil"/>
            </w:tcBorders>
            <w:vAlign w:val="center"/>
          </w:tcPr>
          <w:p w14:paraId="2DF112C8" w14:textId="73BD8937" w:rsidR="00361318" w:rsidRDefault="00361318" w:rsidP="004821B2">
            <w:pPr>
              <w:autoSpaceDE w:val="0"/>
              <w:autoSpaceDN w:val="0"/>
              <w:adjustRightInd w:val="0"/>
              <w:ind w:right="-27"/>
              <w:rPr>
                <w:rFonts w:ascii="Verdana" w:hAnsi="Verdana" w:cs="Arial"/>
                <w:color w:val="2E434E"/>
              </w:rPr>
            </w:pPr>
            <w:r>
              <w:rPr>
                <w:rFonts w:ascii="Verdana" w:hAnsi="Verdana" w:cs="Arial"/>
                <w:color w:val="2E434E"/>
              </w:rPr>
              <w:sym w:font="Webdings" w:char="F063"/>
            </w:r>
            <w:r>
              <w:rPr>
                <w:rFonts w:ascii="Verdana" w:hAnsi="Verdana" w:cs="Arial"/>
                <w:color w:val="2E434E"/>
              </w:rPr>
              <w:t xml:space="preserve"> Staff</w:t>
            </w:r>
          </w:p>
        </w:tc>
        <w:tc>
          <w:tcPr>
            <w:tcW w:w="2646" w:type="dxa"/>
            <w:tcBorders>
              <w:top w:val="nil"/>
              <w:left w:val="nil"/>
              <w:right w:val="nil"/>
            </w:tcBorders>
            <w:vAlign w:val="center"/>
          </w:tcPr>
          <w:p w14:paraId="146A603F" w14:textId="0D98273E" w:rsidR="00361318" w:rsidRDefault="00361318" w:rsidP="004821B2">
            <w:pPr>
              <w:autoSpaceDE w:val="0"/>
              <w:autoSpaceDN w:val="0"/>
              <w:adjustRightInd w:val="0"/>
              <w:ind w:right="-58"/>
              <w:rPr>
                <w:rFonts w:ascii="Verdana" w:hAnsi="Verdana" w:cs="Arial"/>
                <w:color w:val="2E434E"/>
              </w:rPr>
            </w:pPr>
            <w:r>
              <w:rPr>
                <w:rFonts w:ascii="Verdana" w:hAnsi="Verdana" w:cs="Arial"/>
                <w:color w:val="2E434E"/>
              </w:rPr>
              <w:sym w:font="Webdings" w:char="F063"/>
            </w:r>
            <w:r>
              <w:rPr>
                <w:rFonts w:ascii="Verdana" w:hAnsi="Verdana" w:cs="Arial"/>
                <w:color w:val="2E434E"/>
              </w:rPr>
              <w:t xml:space="preserve"> Catering</w:t>
            </w:r>
          </w:p>
        </w:tc>
        <w:tc>
          <w:tcPr>
            <w:tcW w:w="2646" w:type="dxa"/>
            <w:tcBorders>
              <w:top w:val="nil"/>
              <w:left w:val="nil"/>
            </w:tcBorders>
            <w:vAlign w:val="center"/>
          </w:tcPr>
          <w:p w14:paraId="6B229E1F" w14:textId="5E292D23" w:rsidR="00361318" w:rsidRDefault="00361318" w:rsidP="004821B2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  <w:r>
              <w:rPr>
                <w:rFonts w:ascii="Verdana" w:hAnsi="Verdana" w:cs="Arial"/>
                <w:color w:val="2E434E"/>
              </w:rPr>
              <w:sym w:font="Webdings" w:char="F063"/>
            </w:r>
            <w:r>
              <w:rPr>
                <w:rFonts w:ascii="Verdana" w:hAnsi="Verdana" w:cs="Arial"/>
                <w:color w:val="2E434E"/>
              </w:rPr>
              <w:t xml:space="preserve"> Other</w:t>
            </w:r>
          </w:p>
        </w:tc>
      </w:tr>
      <w:tr w:rsidR="004821B2" w14:paraId="4BDF177E" w14:textId="77777777" w:rsidTr="00361318">
        <w:trPr>
          <w:trHeight w:val="7370"/>
        </w:trPr>
        <w:tc>
          <w:tcPr>
            <w:tcW w:w="2268" w:type="dxa"/>
          </w:tcPr>
          <w:p w14:paraId="7F88DA18" w14:textId="77777777" w:rsidR="004821B2" w:rsidRPr="00463C6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Details of complaint</w:t>
            </w:r>
          </w:p>
          <w:p w14:paraId="5AFAA907" w14:textId="77777777" w:rsidR="004821B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</w:p>
        </w:tc>
        <w:tc>
          <w:tcPr>
            <w:tcW w:w="7938" w:type="dxa"/>
            <w:gridSpan w:val="3"/>
          </w:tcPr>
          <w:p w14:paraId="45403932" w14:textId="77777777" w:rsidR="004821B2" w:rsidRDefault="004821B2" w:rsidP="004821B2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</w:p>
        </w:tc>
      </w:tr>
      <w:tr w:rsidR="004821B2" w14:paraId="2C0A32F8" w14:textId="77777777" w:rsidTr="00F90EE9">
        <w:trPr>
          <w:trHeight w:val="1134"/>
        </w:trPr>
        <w:tc>
          <w:tcPr>
            <w:tcW w:w="2268" w:type="dxa"/>
          </w:tcPr>
          <w:p w14:paraId="478C6FDC" w14:textId="77777777" w:rsidR="004821B2" w:rsidRPr="00463C6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  <w:r w:rsidRPr="00463C62">
              <w:rPr>
                <w:rFonts w:ascii="Verdana" w:hAnsi="Verdana" w:cs="Arial"/>
                <w:color w:val="2E434E"/>
              </w:rPr>
              <w:t>Signed</w:t>
            </w:r>
          </w:p>
          <w:p w14:paraId="48951EEE" w14:textId="77777777" w:rsidR="004821B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</w:p>
        </w:tc>
        <w:tc>
          <w:tcPr>
            <w:tcW w:w="7938" w:type="dxa"/>
            <w:gridSpan w:val="3"/>
          </w:tcPr>
          <w:p w14:paraId="180251D6" w14:textId="77777777" w:rsidR="004821B2" w:rsidRDefault="004821B2" w:rsidP="004821B2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</w:p>
        </w:tc>
      </w:tr>
      <w:tr w:rsidR="004821B2" w14:paraId="4786F142" w14:textId="77777777" w:rsidTr="00F90EE9">
        <w:trPr>
          <w:trHeight w:val="567"/>
        </w:trPr>
        <w:tc>
          <w:tcPr>
            <w:tcW w:w="2268" w:type="dxa"/>
          </w:tcPr>
          <w:p w14:paraId="55C025C0" w14:textId="77777777" w:rsidR="004821B2" w:rsidRPr="00463C62" w:rsidRDefault="004821B2" w:rsidP="004821B2">
            <w:pPr>
              <w:pStyle w:val="ListParagraph"/>
              <w:tabs>
                <w:tab w:val="left" w:pos="-2268"/>
              </w:tabs>
              <w:ind w:left="0" w:right="-567"/>
              <w:rPr>
                <w:rFonts w:ascii="Verdana" w:hAnsi="Verdana"/>
                <w:sz w:val="20"/>
                <w:szCs w:val="20"/>
              </w:rPr>
            </w:pPr>
            <w:r w:rsidRPr="00463C62">
              <w:rPr>
                <w:rFonts w:ascii="Verdana" w:hAnsi="Verdana" w:cs="Arial"/>
                <w:color w:val="2E434E"/>
                <w:sz w:val="20"/>
                <w:szCs w:val="20"/>
              </w:rPr>
              <w:t>Date</w:t>
            </w:r>
          </w:p>
          <w:p w14:paraId="1E521EBA" w14:textId="77777777" w:rsidR="004821B2" w:rsidRDefault="004821B2" w:rsidP="004821B2">
            <w:pPr>
              <w:autoSpaceDE w:val="0"/>
              <w:autoSpaceDN w:val="0"/>
              <w:adjustRightInd w:val="0"/>
              <w:ind w:right="-567"/>
              <w:rPr>
                <w:rFonts w:ascii="Verdana" w:hAnsi="Verdana" w:cs="Arial"/>
                <w:color w:val="2E434E"/>
              </w:rPr>
            </w:pPr>
          </w:p>
        </w:tc>
        <w:tc>
          <w:tcPr>
            <w:tcW w:w="7938" w:type="dxa"/>
            <w:gridSpan w:val="3"/>
          </w:tcPr>
          <w:p w14:paraId="4DBC2FEA" w14:textId="77777777" w:rsidR="004821B2" w:rsidRDefault="004821B2" w:rsidP="004821B2">
            <w:pPr>
              <w:autoSpaceDE w:val="0"/>
              <w:autoSpaceDN w:val="0"/>
              <w:adjustRightInd w:val="0"/>
              <w:rPr>
                <w:rFonts w:ascii="Verdana" w:hAnsi="Verdana" w:cs="Arial"/>
                <w:color w:val="2E434E"/>
              </w:rPr>
            </w:pPr>
          </w:p>
        </w:tc>
      </w:tr>
    </w:tbl>
    <w:p w14:paraId="0B9CED6E" w14:textId="77777777" w:rsidR="00BD77DD" w:rsidRDefault="00BD77DD" w:rsidP="00D933D8">
      <w:pPr>
        <w:pStyle w:val="ListParagraph"/>
        <w:tabs>
          <w:tab w:val="left" w:pos="-2268"/>
        </w:tabs>
        <w:ind w:left="-709" w:right="-709"/>
        <w:rPr>
          <w:rFonts w:ascii="Verdana" w:hAnsi="Verdana"/>
          <w:b/>
          <w:sz w:val="20"/>
          <w:szCs w:val="20"/>
        </w:rPr>
      </w:pPr>
    </w:p>
    <w:p w14:paraId="15D839BE" w14:textId="40F26D8D" w:rsidR="00BD77DD" w:rsidRDefault="00BD77DD">
      <w:pPr>
        <w:rPr>
          <w:rFonts w:ascii="Verdana" w:eastAsiaTheme="minorHAnsi" w:hAnsi="Verdana" w:cs="Times New Roman"/>
          <w:b/>
          <w:sz w:val="20"/>
          <w:szCs w:val="20"/>
        </w:rPr>
      </w:pPr>
    </w:p>
    <w:sectPr w:rsidR="00BD77DD" w:rsidSect="00E431E6">
      <w:headerReference w:type="even" r:id="rId11"/>
      <w:headerReference w:type="default" r:id="rId12"/>
      <w:headerReference w:type="first" r:id="rId13"/>
      <w:pgSz w:w="11900" w:h="16820"/>
      <w:pgMar w:top="1440" w:right="1388" w:bottom="170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88C06B" w14:textId="77777777" w:rsidR="00664F47" w:rsidRDefault="00664F47" w:rsidP="002D5CF2">
      <w:r>
        <w:separator/>
      </w:r>
    </w:p>
  </w:endnote>
  <w:endnote w:type="continuationSeparator" w:id="0">
    <w:p w14:paraId="540DA444" w14:textId="77777777" w:rsidR="00664F47" w:rsidRDefault="00664F47" w:rsidP="002D5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398EE3" w14:textId="77777777" w:rsidR="00664F47" w:rsidRDefault="00664F47" w:rsidP="002D5CF2">
      <w:r>
        <w:separator/>
      </w:r>
    </w:p>
  </w:footnote>
  <w:footnote w:type="continuationSeparator" w:id="0">
    <w:p w14:paraId="62A1997A" w14:textId="77777777" w:rsidR="00664F47" w:rsidRDefault="00664F47" w:rsidP="002D5C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6C248" w14:textId="039356CA" w:rsidR="002D5CF2" w:rsidRDefault="002854FE">
    <w:pPr>
      <w:pStyle w:val="Header"/>
    </w:pPr>
    <w:r>
      <w:rPr>
        <w:noProof/>
      </w:rPr>
      <w:pict w14:anchorId="46752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02" o:spid="_x0000_s2051" type="#_x0000_t75" alt="/Users/darrenjames/Desktop/YMCA A4 General Paper Template 2022 v2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MCA A4 General Paper Template 2022 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4FDD2" w14:textId="79D9F614" w:rsidR="00B44099" w:rsidRDefault="002854FE" w:rsidP="00B44099">
    <w:pPr>
      <w:ind w:left="-709"/>
      <w:rPr>
        <w:rFonts w:ascii="Verdana" w:hAnsi="Verdana"/>
        <w:sz w:val="18"/>
      </w:rPr>
    </w:pPr>
    <w:r>
      <w:rPr>
        <w:noProof/>
      </w:rPr>
      <w:pict w14:anchorId="653174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03" o:spid="_x0000_s2050" type="#_x0000_t75" alt="/Users/darrenjames/Desktop/YMCA A4 General Paper Template 2022 v2.jpg" style="position:absolute;left:0;text-align:left;margin-left:-71.05pt;margin-top:-127.5pt;width:595.2pt;height:841.9pt;z-index:-251650048;mso-wrap-edited:f;mso-width-percent:0;mso-height-percent:0;mso-position-horizontal-relative:margin;mso-position-vertical-relative:margin;mso-width-percent:0;mso-height-percent:0" o:allowincell="f">
          <v:imagedata r:id="rId1" o:title="YMCA A4 General Paper Template 2022 v2"/>
          <w10:wrap anchorx="margin" anchory="margin"/>
        </v:shape>
      </w:pict>
    </w:r>
  </w:p>
  <w:p w14:paraId="40D4EC23" w14:textId="77777777" w:rsidR="00B44099" w:rsidRDefault="00B44099" w:rsidP="00B44099">
    <w:pPr>
      <w:ind w:left="-709"/>
      <w:rPr>
        <w:rFonts w:ascii="Verdana" w:hAnsi="Verdana"/>
        <w:sz w:val="18"/>
      </w:rPr>
    </w:pPr>
  </w:p>
  <w:p w14:paraId="4E8B734D" w14:textId="77777777" w:rsidR="00B44099" w:rsidRDefault="00B44099" w:rsidP="00B44099">
    <w:pPr>
      <w:ind w:left="-709"/>
      <w:rPr>
        <w:rFonts w:ascii="Verdana" w:hAnsi="Verdana"/>
        <w:sz w:val="18"/>
      </w:rPr>
    </w:pPr>
  </w:p>
  <w:p w14:paraId="7C7D71FC" w14:textId="77777777" w:rsidR="00B44099" w:rsidRDefault="00B44099" w:rsidP="00B44099">
    <w:pPr>
      <w:ind w:left="-709"/>
      <w:rPr>
        <w:rFonts w:ascii="Verdana" w:hAnsi="Verdana"/>
        <w:sz w:val="18"/>
      </w:rPr>
    </w:pPr>
  </w:p>
  <w:p w14:paraId="7CA6D002" w14:textId="5E2F382E" w:rsidR="00B44099" w:rsidRPr="00381E3B" w:rsidRDefault="00FB2928" w:rsidP="00B44099">
    <w:pPr>
      <w:ind w:left="-709"/>
      <w:rPr>
        <w:rFonts w:ascii="Verdana" w:hAnsi="Verdana"/>
        <w:sz w:val="18"/>
      </w:rPr>
    </w:pPr>
    <w:r>
      <w:rPr>
        <w:rFonts w:ascii="Verdana" w:hAnsi="Verdana"/>
        <w:sz w:val="18"/>
      </w:rPr>
      <w:t>G03</w:t>
    </w:r>
  </w:p>
  <w:p w14:paraId="2686C63A" w14:textId="77777777" w:rsidR="00B44099" w:rsidRDefault="00B44099" w:rsidP="00B44099"/>
  <w:p w14:paraId="2F38E53A" w14:textId="2B45549F" w:rsidR="002D5CF2" w:rsidRDefault="002D5C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E4E2A" w14:textId="0BDE94E3" w:rsidR="002D5CF2" w:rsidRDefault="002854FE">
    <w:pPr>
      <w:pStyle w:val="Header"/>
    </w:pPr>
    <w:r>
      <w:rPr>
        <w:noProof/>
      </w:rPr>
      <w:pict w14:anchorId="750283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501" o:spid="_x0000_s2049" type="#_x0000_t75" alt="/Users/darrenjames/Desktop/YMCA A4 General Paper Template 2022 v2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MCA A4 General Paper Template 2022 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7B669B5E"/>
    <w:lvl w:ilvl="0">
      <w:numFmt w:val="bullet"/>
      <w:lvlText w:val="*"/>
      <w:lvlJc w:val="left"/>
    </w:lvl>
  </w:abstractNum>
  <w:abstractNum w:abstractNumId="1" w15:restartNumberingAfterBreak="0">
    <w:nsid w:val="004D36A1"/>
    <w:multiLevelType w:val="multilevel"/>
    <w:tmpl w:val="44025908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90" w:hanging="480"/>
      </w:pPr>
      <w:rPr>
        <w:rFonts w:hint="default"/>
        <w:b w:val="0"/>
      </w:rPr>
    </w:lvl>
    <w:lvl w:ilvl="2">
      <w:start w:val="2"/>
      <w:numFmt w:val="decimal"/>
      <w:isLgl/>
      <w:lvlText w:val="%1.%2.%3"/>
      <w:lvlJc w:val="left"/>
      <w:pPr>
        <w:ind w:left="18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9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033" w:hanging="1800"/>
      </w:pPr>
      <w:rPr>
        <w:rFonts w:hint="default"/>
      </w:rPr>
    </w:lvl>
  </w:abstractNum>
  <w:abstractNum w:abstractNumId="2" w15:restartNumberingAfterBreak="0">
    <w:nsid w:val="03A44FCD"/>
    <w:multiLevelType w:val="hybridMultilevel"/>
    <w:tmpl w:val="42BEEF2A"/>
    <w:lvl w:ilvl="0" w:tplc="C1904832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65F2501"/>
    <w:multiLevelType w:val="hybridMultilevel"/>
    <w:tmpl w:val="A2D0832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F32A8"/>
    <w:multiLevelType w:val="multilevel"/>
    <w:tmpl w:val="389ACCAC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7.%2.%3.%4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F2E7E1A"/>
    <w:multiLevelType w:val="hybridMultilevel"/>
    <w:tmpl w:val="0DB064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3F1F50"/>
    <w:multiLevelType w:val="hybridMultilevel"/>
    <w:tmpl w:val="0374C846"/>
    <w:lvl w:ilvl="0" w:tplc="C1904832">
      <w:start w:val="8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0F65557F"/>
    <w:multiLevelType w:val="hybridMultilevel"/>
    <w:tmpl w:val="6AD26A9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F9E65FA"/>
    <w:multiLevelType w:val="hybridMultilevel"/>
    <w:tmpl w:val="E9DC423A"/>
    <w:lvl w:ilvl="0" w:tplc="0E5E8AF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17543"/>
    <w:multiLevelType w:val="multilevel"/>
    <w:tmpl w:val="16D8C7E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1A461322"/>
    <w:multiLevelType w:val="hybridMultilevel"/>
    <w:tmpl w:val="E9446D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E5E8AF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5320AD"/>
    <w:multiLevelType w:val="hybridMultilevel"/>
    <w:tmpl w:val="FE243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12C3CB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516DE"/>
    <w:multiLevelType w:val="hybridMultilevel"/>
    <w:tmpl w:val="C3D69A4C"/>
    <w:lvl w:ilvl="0" w:tplc="1312F67E">
      <w:start w:val="8"/>
      <w:numFmt w:val="decimal"/>
      <w:lvlText w:val="%1."/>
      <w:lvlJc w:val="left"/>
      <w:pPr>
        <w:ind w:left="153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1CB74F7B"/>
    <w:multiLevelType w:val="hybridMultilevel"/>
    <w:tmpl w:val="3386FD90"/>
    <w:lvl w:ilvl="0" w:tplc="C1FEE94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28DC3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color w:val="404040" w:themeColor="text1" w:themeTint="BF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5A3FC7"/>
    <w:multiLevelType w:val="hybridMultilevel"/>
    <w:tmpl w:val="CE566410"/>
    <w:lvl w:ilvl="0" w:tplc="C1904832">
      <w:start w:val="8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30F3DFD"/>
    <w:multiLevelType w:val="multilevel"/>
    <w:tmpl w:val="A31CEDF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24755F97"/>
    <w:multiLevelType w:val="multilevel"/>
    <w:tmpl w:val="D6B44E5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24C54526"/>
    <w:multiLevelType w:val="hybridMultilevel"/>
    <w:tmpl w:val="D2B062BA"/>
    <w:lvl w:ilvl="0" w:tplc="D00CED5A">
      <w:start w:val="8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2DE14A86"/>
    <w:multiLevelType w:val="hybridMultilevel"/>
    <w:tmpl w:val="913E912C"/>
    <w:lvl w:ilvl="0" w:tplc="D8BEA4D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F22AA8"/>
    <w:multiLevelType w:val="hybridMultilevel"/>
    <w:tmpl w:val="2A74F876"/>
    <w:lvl w:ilvl="0" w:tplc="4B3ED7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1" w:hanging="360"/>
      </w:pPr>
    </w:lvl>
    <w:lvl w:ilvl="2" w:tplc="0809001B" w:tentative="1">
      <w:start w:val="1"/>
      <w:numFmt w:val="lowerRoman"/>
      <w:lvlText w:val="%3."/>
      <w:lvlJc w:val="right"/>
      <w:pPr>
        <w:ind w:left="1091" w:hanging="180"/>
      </w:pPr>
    </w:lvl>
    <w:lvl w:ilvl="3" w:tplc="0809000F" w:tentative="1">
      <w:start w:val="1"/>
      <w:numFmt w:val="decimal"/>
      <w:lvlText w:val="%4."/>
      <w:lvlJc w:val="left"/>
      <w:pPr>
        <w:ind w:left="1811" w:hanging="360"/>
      </w:pPr>
    </w:lvl>
    <w:lvl w:ilvl="4" w:tplc="08090019" w:tentative="1">
      <w:start w:val="1"/>
      <w:numFmt w:val="lowerLetter"/>
      <w:lvlText w:val="%5."/>
      <w:lvlJc w:val="left"/>
      <w:pPr>
        <w:ind w:left="2531" w:hanging="360"/>
      </w:pPr>
    </w:lvl>
    <w:lvl w:ilvl="5" w:tplc="0809001B" w:tentative="1">
      <w:start w:val="1"/>
      <w:numFmt w:val="lowerRoman"/>
      <w:lvlText w:val="%6."/>
      <w:lvlJc w:val="right"/>
      <w:pPr>
        <w:ind w:left="3251" w:hanging="180"/>
      </w:pPr>
    </w:lvl>
    <w:lvl w:ilvl="6" w:tplc="0809000F" w:tentative="1">
      <w:start w:val="1"/>
      <w:numFmt w:val="decimal"/>
      <w:lvlText w:val="%7."/>
      <w:lvlJc w:val="left"/>
      <w:pPr>
        <w:ind w:left="3971" w:hanging="360"/>
      </w:pPr>
    </w:lvl>
    <w:lvl w:ilvl="7" w:tplc="08090019" w:tentative="1">
      <w:start w:val="1"/>
      <w:numFmt w:val="lowerLetter"/>
      <w:lvlText w:val="%8."/>
      <w:lvlJc w:val="left"/>
      <w:pPr>
        <w:ind w:left="4691" w:hanging="360"/>
      </w:pPr>
    </w:lvl>
    <w:lvl w:ilvl="8" w:tplc="08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 w15:restartNumberingAfterBreak="0">
    <w:nsid w:val="39DF691B"/>
    <w:multiLevelType w:val="hybridMultilevel"/>
    <w:tmpl w:val="1B68EE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BF73E79"/>
    <w:multiLevelType w:val="multilevel"/>
    <w:tmpl w:val="D35ADD78"/>
    <w:lvl w:ilvl="0">
      <w:start w:val="6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2" w15:restartNumberingAfterBreak="0">
    <w:nsid w:val="457607F8"/>
    <w:multiLevelType w:val="multilevel"/>
    <w:tmpl w:val="1646B9A8"/>
    <w:lvl w:ilvl="0">
      <w:start w:val="7"/>
      <w:numFmt w:val="decimal"/>
      <w:lvlText w:val="%1"/>
      <w:lvlJc w:val="left"/>
      <w:pPr>
        <w:ind w:left="744" w:hanging="7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4" w:hanging="7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84" w:hanging="744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2160"/>
      </w:pPr>
      <w:rPr>
        <w:rFonts w:hint="default"/>
      </w:rPr>
    </w:lvl>
  </w:abstractNum>
  <w:abstractNum w:abstractNumId="23" w15:restartNumberingAfterBreak="0">
    <w:nsid w:val="47FD6752"/>
    <w:multiLevelType w:val="multilevel"/>
    <w:tmpl w:val="5A5A958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8.%2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48551803"/>
    <w:multiLevelType w:val="multilevel"/>
    <w:tmpl w:val="741A9F5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A2068AD"/>
    <w:multiLevelType w:val="hybridMultilevel"/>
    <w:tmpl w:val="1F683FDE"/>
    <w:lvl w:ilvl="0" w:tplc="7FEA9FE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757C16"/>
    <w:multiLevelType w:val="multilevel"/>
    <w:tmpl w:val="465E011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07B4B98"/>
    <w:multiLevelType w:val="multilevel"/>
    <w:tmpl w:val="34446108"/>
    <w:lvl w:ilvl="0">
      <w:start w:val="13"/>
      <w:numFmt w:val="decimal"/>
      <w:lvlText w:val="%1.3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6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28" w15:restartNumberingAfterBreak="0">
    <w:nsid w:val="59AB44AD"/>
    <w:multiLevelType w:val="multilevel"/>
    <w:tmpl w:val="B8788A92"/>
    <w:lvl w:ilvl="0">
      <w:start w:val="7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9B075BF"/>
    <w:multiLevelType w:val="hybridMultilevel"/>
    <w:tmpl w:val="D1AC644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93D7D"/>
    <w:multiLevelType w:val="multilevel"/>
    <w:tmpl w:val="A3FEDB1C"/>
    <w:lvl w:ilvl="0">
      <w:start w:val="8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6"/>
      <w:numFmt w:val="decimal"/>
      <w:lvlText w:val="%1.1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8.%4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1" w15:restartNumberingAfterBreak="0">
    <w:nsid w:val="663C5149"/>
    <w:multiLevelType w:val="hybridMultilevel"/>
    <w:tmpl w:val="0A00FFDA"/>
    <w:lvl w:ilvl="0" w:tplc="50043BA6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6A4284"/>
    <w:multiLevelType w:val="multilevel"/>
    <w:tmpl w:val="186C40B0"/>
    <w:lvl w:ilvl="0">
      <w:start w:val="5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C9612E1"/>
    <w:multiLevelType w:val="hybridMultilevel"/>
    <w:tmpl w:val="9C562D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21C1C"/>
    <w:multiLevelType w:val="hybridMultilevel"/>
    <w:tmpl w:val="47D8964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F45768E"/>
    <w:multiLevelType w:val="multilevel"/>
    <w:tmpl w:val="124AFF8E"/>
    <w:lvl w:ilvl="0">
      <w:start w:val="1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36540EC"/>
    <w:multiLevelType w:val="multilevel"/>
    <w:tmpl w:val="D1564B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7" w15:restartNumberingAfterBreak="0">
    <w:nsid w:val="73683974"/>
    <w:multiLevelType w:val="hybridMultilevel"/>
    <w:tmpl w:val="C98697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1346A37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D469F2"/>
    <w:multiLevelType w:val="multilevel"/>
    <w:tmpl w:val="21004E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7A136AF"/>
    <w:multiLevelType w:val="hybridMultilevel"/>
    <w:tmpl w:val="279E1C08"/>
    <w:lvl w:ilvl="0" w:tplc="C1FEE942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404040" w:themeColor="text1" w:themeTint="BF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DC07A7"/>
    <w:multiLevelType w:val="multilevel"/>
    <w:tmpl w:val="5756D5B2"/>
    <w:lvl w:ilvl="0">
      <w:start w:val="13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6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41" w15:restartNumberingAfterBreak="0">
    <w:nsid w:val="7E8D45B8"/>
    <w:multiLevelType w:val="hybridMultilevel"/>
    <w:tmpl w:val="F0A0C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3750465">
    <w:abstractNumId w:val="19"/>
  </w:num>
  <w:num w:numId="2" w16cid:durableId="615021931">
    <w:abstractNumId w:val="1"/>
  </w:num>
  <w:num w:numId="3" w16cid:durableId="54067450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211" w:hanging="360"/>
        </w:pPr>
        <w:rPr>
          <w:rFonts w:ascii="Symbol" w:hAnsi="Symbol" w:hint="default"/>
        </w:rPr>
      </w:lvl>
    </w:lvlOverride>
  </w:num>
  <w:num w:numId="4" w16cid:durableId="1519663147">
    <w:abstractNumId w:val="0"/>
    <w:lvlOverride w:ilvl="0">
      <w:lvl w:ilvl="0">
        <w:start w:val="1"/>
        <w:numFmt w:val="bullet"/>
        <w:lvlText w:val=""/>
        <w:legacy w:legacy="1" w:legacySpace="0" w:legacyIndent="851"/>
        <w:lvlJc w:val="left"/>
        <w:pPr>
          <w:ind w:left="1571" w:hanging="851"/>
        </w:pPr>
        <w:rPr>
          <w:rFonts w:ascii="Symbol" w:hAnsi="Symbol" w:hint="default"/>
        </w:rPr>
      </w:lvl>
    </w:lvlOverride>
  </w:num>
  <w:num w:numId="5" w16cid:durableId="1561136705">
    <w:abstractNumId w:val="36"/>
  </w:num>
  <w:num w:numId="6" w16cid:durableId="907300762">
    <w:abstractNumId w:val="32"/>
  </w:num>
  <w:num w:numId="7" w16cid:durableId="1424298419">
    <w:abstractNumId w:val="4"/>
  </w:num>
  <w:num w:numId="8" w16cid:durableId="1032419878">
    <w:abstractNumId w:val="0"/>
    <w:lvlOverride w:ilvl="0">
      <w:lvl w:ilvl="0">
        <w:start w:val="1"/>
        <w:numFmt w:val="bullet"/>
        <w:lvlText w:val=""/>
        <w:legacy w:legacy="1" w:legacySpace="0" w:legacyIndent="425"/>
        <w:lvlJc w:val="left"/>
        <w:pPr>
          <w:ind w:left="1276" w:hanging="425"/>
        </w:pPr>
        <w:rPr>
          <w:rFonts w:ascii="Symbol" w:hAnsi="Symbol" w:hint="default"/>
        </w:rPr>
      </w:lvl>
    </w:lvlOverride>
  </w:num>
  <w:num w:numId="9" w16cid:durableId="843671100">
    <w:abstractNumId w:val="16"/>
  </w:num>
  <w:num w:numId="10" w16cid:durableId="1863469372">
    <w:abstractNumId w:val="28"/>
  </w:num>
  <w:num w:numId="11" w16cid:durableId="142084939">
    <w:abstractNumId w:val="21"/>
  </w:num>
  <w:num w:numId="12" w16cid:durableId="877620104">
    <w:abstractNumId w:val="26"/>
  </w:num>
  <w:num w:numId="13" w16cid:durableId="1615474684">
    <w:abstractNumId w:val="12"/>
  </w:num>
  <w:num w:numId="14" w16cid:durableId="794055874">
    <w:abstractNumId w:val="20"/>
  </w:num>
  <w:num w:numId="15" w16cid:durableId="522330165">
    <w:abstractNumId w:val="33"/>
  </w:num>
  <w:num w:numId="16" w16cid:durableId="412748041">
    <w:abstractNumId w:val="35"/>
  </w:num>
  <w:num w:numId="17" w16cid:durableId="479926672">
    <w:abstractNumId w:val="18"/>
  </w:num>
  <w:num w:numId="18" w16cid:durableId="2066874987">
    <w:abstractNumId w:val="15"/>
  </w:num>
  <w:num w:numId="19" w16cid:durableId="1882132477">
    <w:abstractNumId w:val="41"/>
  </w:num>
  <w:num w:numId="20" w16cid:durableId="1120564215">
    <w:abstractNumId w:val="5"/>
  </w:num>
  <w:num w:numId="21" w16cid:durableId="842428776">
    <w:abstractNumId w:val="3"/>
  </w:num>
  <w:num w:numId="22" w16cid:durableId="1090081201">
    <w:abstractNumId w:val="9"/>
  </w:num>
  <w:num w:numId="23" w16cid:durableId="1150556477">
    <w:abstractNumId w:val="37"/>
  </w:num>
  <w:num w:numId="24" w16cid:durableId="1984042747">
    <w:abstractNumId w:val="25"/>
  </w:num>
  <w:num w:numId="25" w16cid:durableId="778260647">
    <w:abstractNumId w:val="7"/>
  </w:num>
  <w:num w:numId="26" w16cid:durableId="308636970">
    <w:abstractNumId w:val="22"/>
  </w:num>
  <w:num w:numId="27" w16cid:durableId="490414695">
    <w:abstractNumId w:val="29"/>
  </w:num>
  <w:num w:numId="28" w16cid:durableId="838888977">
    <w:abstractNumId w:val="2"/>
  </w:num>
  <w:num w:numId="29" w16cid:durableId="751005519">
    <w:abstractNumId w:val="40"/>
  </w:num>
  <w:num w:numId="30" w16cid:durableId="23790782">
    <w:abstractNumId w:val="11"/>
  </w:num>
  <w:num w:numId="31" w16cid:durableId="2081440625">
    <w:abstractNumId w:val="10"/>
  </w:num>
  <w:num w:numId="32" w16cid:durableId="814027681">
    <w:abstractNumId w:val="8"/>
  </w:num>
  <w:num w:numId="33" w16cid:durableId="1760911189">
    <w:abstractNumId w:val="31"/>
  </w:num>
  <w:num w:numId="34" w16cid:durableId="2067798769">
    <w:abstractNumId w:val="23"/>
  </w:num>
  <w:num w:numId="35" w16cid:durableId="1944917624">
    <w:abstractNumId w:val="34"/>
  </w:num>
  <w:num w:numId="36" w16cid:durableId="1391882739">
    <w:abstractNumId w:val="30"/>
  </w:num>
  <w:num w:numId="37" w16cid:durableId="2631360">
    <w:abstractNumId w:val="24"/>
  </w:num>
  <w:num w:numId="38" w16cid:durableId="1826824740">
    <w:abstractNumId w:val="38"/>
  </w:num>
  <w:num w:numId="39" w16cid:durableId="1906142369">
    <w:abstractNumId w:val="6"/>
  </w:num>
  <w:num w:numId="40" w16cid:durableId="1492024368">
    <w:abstractNumId w:val="17"/>
  </w:num>
  <w:num w:numId="41" w16cid:durableId="1093862783">
    <w:abstractNumId w:val="14"/>
  </w:num>
  <w:num w:numId="42" w16cid:durableId="791484266">
    <w:abstractNumId w:val="27"/>
  </w:num>
  <w:num w:numId="43" w16cid:durableId="610087497">
    <w:abstractNumId w:val="13"/>
  </w:num>
  <w:num w:numId="44" w16cid:durableId="335769208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CF2"/>
    <w:rsid w:val="00003ABC"/>
    <w:rsid w:val="000114F6"/>
    <w:rsid w:val="00082AE0"/>
    <w:rsid w:val="0009355B"/>
    <w:rsid w:val="0009562F"/>
    <w:rsid w:val="000A77DB"/>
    <w:rsid w:val="000B5538"/>
    <w:rsid w:val="000B6226"/>
    <w:rsid w:val="00107E18"/>
    <w:rsid w:val="001322CF"/>
    <w:rsid w:val="001545A8"/>
    <w:rsid w:val="001600B5"/>
    <w:rsid w:val="001A08DD"/>
    <w:rsid w:val="001A19BE"/>
    <w:rsid w:val="001E33E4"/>
    <w:rsid w:val="001E5870"/>
    <w:rsid w:val="001F11DF"/>
    <w:rsid w:val="001F4DDF"/>
    <w:rsid w:val="00210357"/>
    <w:rsid w:val="002253E1"/>
    <w:rsid w:val="002322B7"/>
    <w:rsid w:val="00240B25"/>
    <w:rsid w:val="0024552B"/>
    <w:rsid w:val="00252AF3"/>
    <w:rsid w:val="00261306"/>
    <w:rsid w:val="0026492D"/>
    <w:rsid w:val="002854FE"/>
    <w:rsid w:val="00286311"/>
    <w:rsid w:val="002B7D1F"/>
    <w:rsid w:val="002C540B"/>
    <w:rsid w:val="002C6A40"/>
    <w:rsid w:val="002D223B"/>
    <w:rsid w:val="002D5CF2"/>
    <w:rsid w:val="0032462A"/>
    <w:rsid w:val="00324ADF"/>
    <w:rsid w:val="00360BB0"/>
    <w:rsid w:val="00361318"/>
    <w:rsid w:val="00362495"/>
    <w:rsid w:val="00381E3B"/>
    <w:rsid w:val="003B211E"/>
    <w:rsid w:val="003C752A"/>
    <w:rsid w:val="003D0086"/>
    <w:rsid w:val="003E6AF7"/>
    <w:rsid w:val="003F5AE5"/>
    <w:rsid w:val="00414F47"/>
    <w:rsid w:val="00424612"/>
    <w:rsid w:val="00427C54"/>
    <w:rsid w:val="00436A14"/>
    <w:rsid w:val="004565A3"/>
    <w:rsid w:val="00456CEA"/>
    <w:rsid w:val="00463C62"/>
    <w:rsid w:val="00465D06"/>
    <w:rsid w:val="00474D99"/>
    <w:rsid w:val="004821B2"/>
    <w:rsid w:val="004B3B82"/>
    <w:rsid w:val="004D6CA8"/>
    <w:rsid w:val="00541A37"/>
    <w:rsid w:val="00542993"/>
    <w:rsid w:val="00547DDF"/>
    <w:rsid w:val="00564BB5"/>
    <w:rsid w:val="005772E9"/>
    <w:rsid w:val="005906FD"/>
    <w:rsid w:val="005B635E"/>
    <w:rsid w:val="005B6D1D"/>
    <w:rsid w:val="005E2558"/>
    <w:rsid w:val="005E76A4"/>
    <w:rsid w:val="00601549"/>
    <w:rsid w:val="00610159"/>
    <w:rsid w:val="00642202"/>
    <w:rsid w:val="00653806"/>
    <w:rsid w:val="00664F47"/>
    <w:rsid w:val="006707A2"/>
    <w:rsid w:val="006D2C6B"/>
    <w:rsid w:val="006E5ED3"/>
    <w:rsid w:val="007650BD"/>
    <w:rsid w:val="00765F83"/>
    <w:rsid w:val="00786560"/>
    <w:rsid w:val="008328E1"/>
    <w:rsid w:val="00876AD4"/>
    <w:rsid w:val="008A1C6E"/>
    <w:rsid w:val="008E2A40"/>
    <w:rsid w:val="009033AA"/>
    <w:rsid w:val="00907446"/>
    <w:rsid w:val="00914783"/>
    <w:rsid w:val="00917BC4"/>
    <w:rsid w:val="009333F5"/>
    <w:rsid w:val="00954E94"/>
    <w:rsid w:val="00970CF4"/>
    <w:rsid w:val="00974D93"/>
    <w:rsid w:val="00984CB2"/>
    <w:rsid w:val="00986498"/>
    <w:rsid w:val="009B1596"/>
    <w:rsid w:val="009B247D"/>
    <w:rsid w:val="00A1050B"/>
    <w:rsid w:val="00A42546"/>
    <w:rsid w:val="00A60A34"/>
    <w:rsid w:val="00A66D9D"/>
    <w:rsid w:val="00A87F52"/>
    <w:rsid w:val="00AA580A"/>
    <w:rsid w:val="00AC6AF5"/>
    <w:rsid w:val="00B2554C"/>
    <w:rsid w:val="00B43159"/>
    <w:rsid w:val="00B44099"/>
    <w:rsid w:val="00B54233"/>
    <w:rsid w:val="00B66550"/>
    <w:rsid w:val="00B77338"/>
    <w:rsid w:val="00B84609"/>
    <w:rsid w:val="00B951FD"/>
    <w:rsid w:val="00BB787A"/>
    <w:rsid w:val="00BD201F"/>
    <w:rsid w:val="00BD77DD"/>
    <w:rsid w:val="00BE102E"/>
    <w:rsid w:val="00BE4094"/>
    <w:rsid w:val="00C13FD8"/>
    <w:rsid w:val="00C22307"/>
    <w:rsid w:val="00C3394C"/>
    <w:rsid w:val="00C41CA0"/>
    <w:rsid w:val="00C46256"/>
    <w:rsid w:val="00C73B2B"/>
    <w:rsid w:val="00C77610"/>
    <w:rsid w:val="00C83402"/>
    <w:rsid w:val="00CA0568"/>
    <w:rsid w:val="00D22750"/>
    <w:rsid w:val="00D248AF"/>
    <w:rsid w:val="00D4781C"/>
    <w:rsid w:val="00D573A6"/>
    <w:rsid w:val="00D65B05"/>
    <w:rsid w:val="00D74DF6"/>
    <w:rsid w:val="00D933D8"/>
    <w:rsid w:val="00DA3A76"/>
    <w:rsid w:val="00DD1854"/>
    <w:rsid w:val="00E02F33"/>
    <w:rsid w:val="00E03042"/>
    <w:rsid w:val="00E12784"/>
    <w:rsid w:val="00E144E4"/>
    <w:rsid w:val="00E20422"/>
    <w:rsid w:val="00E37B72"/>
    <w:rsid w:val="00E431E6"/>
    <w:rsid w:val="00E52A19"/>
    <w:rsid w:val="00E66FF2"/>
    <w:rsid w:val="00ED4E08"/>
    <w:rsid w:val="00F713F5"/>
    <w:rsid w:val="00F90EE9"/>
    <w:rsid w:val="00FA7B01"/>
    <w:rsid w:val="00FB2928"/>
    <w:rsid w:val="00FC3D17"/>
    <w:rsid w:val="00FC5CE6"/>
    <w:rsid w:val="00FE43D8"/>
    <w:rsid w:val="00FE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6BC10A1"/>
  <w14:defaultImageDpi w14:val="32767"/>
  <w15:chartTrackingRefBased/>
  <w15:docId w15:val="{00CEC297-109E-A148-AAA4-659F00E1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C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CF2"/>
  </w:style>
  <w:style w:type="paragraph" w:styleId="Footer">
    <w:name w:val="footer"/>
    <w:basedOn w:val="Normal"/>
    <w:link w:val="FooterChar"/>
    <w:uiPriority w:val="99"/>
    <w:unhideWhenUsed/>
    <w:qFormat/>
    <w:rsid w:val="002D5C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CF2"/>
  </w:style>
  <w:style w:type="paragraph" w:customStyle="1" w:styleId="BasicParagraph">
    <w:name w:val="[Basic Paragraph]"/>
    <w:basedOn w:val="Normal"/>
    <w:uiPriority w:val="99"/>
    <w:rsid w:val="003E6AF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914783"/>
    <w:pPr>
      <w:ind w:left="720"/>
    </w:pPr>
    <w:rPr>
      <w:rFonts w:ascii="Calibri" w:eastAsiaTheme="minorHAnsi" w:hAnsi="Calibri" w:cs="Times New Roman"/>
      <w:sz w:val="22"/>
      <w:szCs w:val="22"/>
    </w:rPr>
  </w:style>
  <w:style w:type="table" w:styleId="TableGrid">
    <w:name w:val="Table Grid"/>
    <w:basedOn w:val="TableNormal"/>
    <w:rsid w:val="009B247D"/>
    <w:rPr>
      <w:rFonts w:ascii="Times New Roman" w:eastAsia="SimSu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1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E1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file:///C:\Users\Georgina.Jones\Downloads\www.ymca-dg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AA43277FD47A4FB9FB8120E339B799" ma:contentTypeVersion="13" ma:contentTypeDescription="Create a new document." ma:contentTypeScope="" ma:versionID="c77186c8dc0f4a6c718e5f5a340e9b29">
  <xsd:schema xmlns:xsd="http://www.w3.org/2001/XMLSchema" xmlns:xs="http://www.w3.org/2001/XMLSchema" xmlns:p="http://schemas.microsoft.com/office/2006/metadata/properties" xmlns:ns2="36a47059-e894-4805-885f-7078c97833af" xmlns:ns3="fe1f29dd-6778-4d2d-a95e-e2b2ed1bf791" targetNamespace="http://schemas.microsoft.com/office/2006/metadata/properties" ma:root="true" ma:fieldsID="1699255c5a85af97431d3c8d2a699000" ns2:_="" ns3:_="">
    <xsd:import namespace="36a47059-e894-4805-885f-7078c97833af"/>
    <xsd:import namespace="fe1f29dd-6778-4d2d-a95e-e2b2ed1bf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47059-e894-4805-885f-7078c97833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0ac4bdd-63fd-4408-95b8-1582438ee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1f29dd-6778-4d2d-a95e-e2b2ed1bf79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f2c4e1d-dc32-4663-a70e-c6faa947a2e9}" ma:internalName="TaxCatchAll" ma:showField="CatchAllData" ma:web="fe1f29dd-6778-4d2d-a95e-e2b2ed1bf7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1f29dd-6778-4d2d-a95e-e2b2ed1bf791" xsi:nil="true"/>
    <lcf76f155ced4ddcb4097134ff3c332f xmlns="36a47059-e894-4805-885f-7078c97833af">
      <Terms xmlns="http://schemas.microsoft.com/office/infopath/2007/PartnerControls"/>
    </lcf76f155ced4ddcb4097134ff3c332f>
    <MediaLengthInSeconds xmlns="36a47059-e894-4805-885f-7078c97833af" xsi:nil="true"/>
  </documentManagement>
</p:properties>
</file>

<file path=customXml/itemProps1.xml><?xml version="1.0" encoding="utf-8"?>
<ds:datastoreItem xmlns:ds="http://schemas.openxmlformats.org/officeDocument/2006/customXml" ds:itemID="{5A83B3D4-EAEF-4FDC-ABE3-3D93066F91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531113-19C4-4E4D-A51E-EDE61B8D71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47059-e894-4805-885f-7078c97833af"/>
    <ds:schemaRef ds:uri="fe1f29dd-6778-4d2d-a95e-e2b2ed1bf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FA0470-E5EF-471F-9380-5FE8C369A08C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infopath/2007/PartnerControls"/>
    <ds:schemaRef ds:uri="36a47059-e894-4805-885f-7078c97833af"/>
    <ds:schemaRef ds:uri="http://schemas.microsoft.com/office/2006/metadata/properties"/>
    <ds:schemaRef ds:uri="http://schemas.openxmlformats.org/package/2006/metadata/core-properties"/>
    <ds:schemaRef ds:uri="fe1f29dd-6778-4d2d-a95e-e2b2ed1bf7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James</dc:creator>
  <cp:keywords/>
  <dc:description/>
  <cp:lastModifiedBy>Georgina Jones</cp:lastModifiedBy>
  <cp:revision>6</cp:revision>
  <cp:lastPrinted>2024-06-17T12:28:00Z</cp:lastPrinted>
  <dcterms:created xsi:type="dcterms:W3CDTF">2024-06-27T09:31:00Z</dcterms:created>
  <dcterms:modified xsi:type="dcterms:W3CDTF">2024-06-27T12:47:00Z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0x01010075AA43277FD47A4FB9FB8120E339B799</vt:lpwstr>
  </property>
  <property fmtid="{D5CDD505-2E9C-101B-9397-08002B2CF9AE}" pid="3" name="MediaServiceImageTags">
    <vt:lpwstr/>
  </property>
  <property fmtid="{D5CDD505-2E9C-101B-9397-08002B2CF9AE}" pid="4" name="Order">
    <vt:r8>20697000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